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CE3" w:rsidRPr="00A81E11" w:rsidRDefault="00314CE3" w:rsidP="00314CE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20</w:t>
      </w:r>
      <w:r w:rsidR="00C2373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14CE3" w:rsidRPr="00833E5F" w:rsidRDefault="00314CE3" w:rsidP="00314C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CE3" w:rsidRDefault="00314CE3" w:rsidP="00314C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14CE3" w:rsidRPr="00833E5F" w:rsidRDefault="00314CE3" w:rsidP="00314C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14CE3" w:rsidRPr="00833E5F" w:rsidRDefault="00314CE3" w:rsidP="00314CE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14CE3" w:rsidRPr="00833E5F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4CE3" w:rsidRPr="00833E5F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14CE3" w:rsidRPr="00833E5F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14CE3" w:rsidRDefault="00314CE3" w:rsidP="00314C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4CE3" w:rsidRPr="00833E5F" w:rsidRDefault="00314CE3" w:rsidP="00314CE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32/20</w:t>
      </w:r>
      <w:r w:rsidR="00C2373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314CE3" w:rsidRDefault="00314CE3" w:rsidP="00314CE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CE3" w:rsidRDefault="00314CE3" w:rsidP="00314CE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14CE3" w:rsidRPr="00D67306" w:rsidRDefault="00314CE3" w:rsidP="00314CE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4CE3" w:rsidRPr="00D67306" w:rsidRDefault="00314CE3" w:rsidP="00314CE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14CE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 w:rsidRPr="00314CE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идия - 2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В</w:t>
      </w:r>
      <w:r w:rsidRPr="00314CE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енелин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314CE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еселинов“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представлява.</w:t>
      </w:r>
    </w:p>
    <w:p w:rsidR="00314CE3" w:rsidRDefault="00314CE3" w:rsidP="00314C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314CE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омандир на военновъздушните сили 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 представляван от</w:t>
      </w:r>
      <w:r w:rsidR="00C2373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юр. Ц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2373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314CE3">
        <w:rPr>
          <w:rFonts w:ascii="Times New Roman" w:hAnsi="Times New Roman" w:cs="Times New Roman"/>
          <w:color w:val="000000" w:themeColor="text1"/>
          <w:sz w:val="24"/>
          <w:szCs w:val="24"/>
        </w:rPr>
        <w:t>„М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ич</w:t>
      </w:r>
      <w:r w:rsidRPr="00314C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E5A9C">
        <w:rPr>
          <w:rFonts w:ascii="Times New Roman" w:hAnsi="Times New Roman" w:cs="Times New Roman"/>
          <w:color w:val="000000" w:themeColor="text1"/>
          <w:sz w:val="24"/>
          <w:szCs w:val="24"/>
        </w:rPr>
        <w:t>„Ч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апъра</w:t>
      </w:r>
      <w:r w:rsidRPr="00BE5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E5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ММ“ ЕООД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4CE3" w:rsidRPr="00D67306" w:rsidRDefault="00314CE3" w:rsidP="00314C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4CE3" w:rsidRDefault="00314CE3" w:rsidP="00314C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37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Ц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37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Ц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BE5A9C" w:rsidRPr="00BE5A9C" w:rsidRDefault="00BE5A9C" w:rsidP="00BE5A9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Моля да се даде ход.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преписката, поради което</w:t>
      </w:r>
    </w:p>
    <w:p w:rsidR="00BE5A9C" w:rsidRPr="00BE5A9C" w:rsidRDefault="00BE5A9C" w:rsidP="00BE5A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A9C" w:rsidRPr="00BE5A9C" w:rsidRDefault="00BE5A9C" w:rsidP="00BE5A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237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Ц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BE5A9C" w:rsidRPr="00BE5A9C" w:rsidRDefault="00BE5A9C" w:rsidP="00BE5A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D1C3A">
        <w:rPr>
          <w:rFonts w:ascii="Times New Roman" w:hAnsi="Times New Roman" w:cs="Times New Roman"/>
          <w:sz w:val="24"/>
          <w:szCs w:val="24"/>
        </w:rPr>
        <w:t xml:space="preserve"> Поддържам писменото становище.</w:t>
      </w:r>
    </w:p>
    <w:p w:rsidR="00BE5A9C" w:rsidRPr="00BE5A9C" w:rsidRDefault="00BE5A9C" w:rsidP="00BE5A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E5A9C" w:rsidRPr="00BE5A9C" w:rsidRDefault="00BE5A9C" w:rsidP="00BE5A9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5A9C" w:rsidRPr="00BE5A9C" w:rsidRDefault="00BE5A9C" w:rsidP="00BE5A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Юр. </w:t>
      </w:r>
      <w:r w:rsidR="00C2373E">
        <w:rPr>
          <w:rFonts w:ascii="Times New Roman" w:hAnsi="Times New Roman" w:cs="Times New Roman"/>
          <w:sz w:val="24"/>
          <w:szCs w:val="24"/>
        </w:rPr>
        <w:t>Ц. Ц</w:t>
      </w:r>
      <w:r w:rsidRPr="00BE5A9C">
        <w:rPr>
          <w:rFonts w:ascii="Times New Roman" w:hAnsi="Times New Roman" w:cs="Times New Roman"/>
          <w:sz w:val="24"/>
          <w:szCs w:val="24"/>
        </w:rPr>
        <w:t>.:</w:t>
      </w:r>
    </w:p>
    <w:p w:rsidR="00BE5A9C" w:rsidRDefault="00BE5A9C" w:rsidP="00BE5A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0F706B" w:rsidRPr="000F706B">
        <w:rPr>
          <w:rFonts w:ascii="Times New Roman" w:hAnsi="Times New Roman" w:cs="Times New Roman"/>
          <w:sz w:val="24"/>
          <w:szCs w:val="24"/>
        </w:rPr>
        <w:t>Считам жалбата за неоснователна и недоказана, моля уважаемата комисия да постанови решение, с което да остави жалбата без уважение. Също така моля да ни бъдат присъдени разноските за юрисконсултско възнаграждение.</w:t>
      </w:r>
    </w:p>
    <w:p w:rsidR="000F706B" w:rsidRPr="00BE5A9C" w:rsidRDefault="000F706B" w:rsidP="00BE5A9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E5A9C" w:rsidRPr="00BE5A9C" w:rsidRDefault="00BE5A9C" w:rsidP="00BE5A9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5A9C" w:rsidRPr="00BE5A9C" w:rsidRDefault="00BE5A9C" w:rsidP="00BE5A9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E5A9C" w:rsidRPr="00BE5A9C" w:rsidRDefault="00BE5A9C" w:rsidP="00BE5A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E5A9C" w:rsidRPr="00BE5A9C" w:rsidRDefault="00BE5A9C" w:rsidP="00BE5A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E5A9C" w:rsidRPr="00BE5A9C" w:rsidRDefault="00BE5A9C" w:rsidP="00BE5A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BE5A9C" w:rsidRDefault="00BE5A9C" w:rsidP="00BE5A9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5A9C" w:rsidRPr="00BE5A9C" w:rsidRDefault="00BE5A9C" w:rsidP="00BE5A9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5A9C" w:rsidRPr="00D67306" w:rsidRDefault="00BE5A9C" w:rsidP="000F706B">
      <w:pPr>
        <w:spacing w:after="0" w:line="264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BE5A9C" w:rsidRPr="00D67306" w:rsidSect="00123462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7BA" w:rsidRDefault="009757BA">
      <w:pPr>
        <w:spacing w:after="0" w:line="240" w:lineRule="auto"/>
      </w:pPr>
      <w:r>
        <w:separator/>
      </w:r>
    </w:p>
  </w:endnote>
  <w:endnote w:type="continuationSeparator" w:id="0">
    <w:p w:rsidR="009757BA" w:rsidRDefault="00975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0F706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6F80">
      <w:rPr>
        <w:noProof/>
      </w:rPr>
      <w:t>1</w:t>
    </w:r>
    <w:r>
      <w:rPr>
        <w:noProof/>
      </w:rPr>
      <w:fldChar w:fldCharType="end"/>
    </w:r>
  </w:p>
  <w:p w:rsidR="00123462" w:rsidRDefault="0097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7BA" w:rsidRDefault="009757BA">
      <w:pPr>
        <w:spacing w:after="0" w:line="240" w:lineRule="auto"/>
      </w:pPr>
      <w:r>
        <w:separator/>
      </w:r>
    </w:p>
  </w:footnote>
  <w:footnote w:type="continuationSeparator" w:id="0">
    <w:p w:rsidR="009757BA" w:rsidRDefault="00975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CE3"/>
    <w:rsid w:val="000F706B"/>
    <w:rsid w:val="00314CE3"/>
    <w:rsid w:val="009757BA"/>
    <w:rsid w:val="009D1C3A"/>
    <w:rsid w:val="00B06F80"/>
    <w:rsid w:val="00BE5A9C"/>
    <w:rsid w:val="00C2373E"/>
    <w:rsid w:val="00C24F58"/>
    <w:rsid w:val="00E0612A"/>
    <w:rsid w:val="00FD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5F230-BCF4-4BF8-A37C-933B05A5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C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14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2026-03-04T14:01:00Z</dcterms:created>
  <dcterms:modified xsi:type="dcterms:W3CDTF">2026-03-04T14:01:00Z</dcterms:modified>
</cp:coreProperties>
</file>